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5041F" w14:textId="77777777" w:rsidR="001C64D3" w:rsidRDefault="001C64D3" w:rsidP="006A1675">
      <w:pPr>
        <w:outlineLvl w:val="0"/>
      </w:pPr>
      <w:bookmarkStart w:id="0" w:name="Index"/>
      <w:r>
        <w:t xml:space="preserve">Střechový dokument pro orientaci v dokumentaci </w:t>
      </w:r>
      <w:proofErr w:type="spellStart"/>
      <w:r>
        <w:t>Elanor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Java </w:t>
      </w:r>
      <w:proofErr w:type="spellStart"/>
      <w:r>
        <w:t>Edition</w:t>
      </w:r>
      <w:bookmarkEnd w:id="0"/>
      <w:proofErr w:type="spellEnd"/>
    </w:p>
    <w:p w14:paraId="00EBD343" w14:textId="77777777" w:rsidR="001C64D3" w:rsidRDefault="001C64D3">
      <w:r>
        <w:rPr>
          <w:b/>
          <w:bCs/>
        </w:rPr>
        <w:t> </w:t>
      </w:r>
    </w:p>
    <w:p w14:paraId="72145514" w14:textId="77777777" w:rsidR="001C64D3" w:rsidRDefault="001C64D3" w:rsidP="006A1675">
      <w:pPr>
        <w:outlineLvl w:val="0"/>
      </w:pPr>
      <w:r>
        <w:rPr>
          <w:b/>
          <w:bCs/>
        </w:rPr>
        <w:t>Koncový uživatel</w:t>
      </w:r>
    </w:p>
    <w:p w14:paraId="1110D2C3" w14:textId="0710CED4" w:rsidR="001C64D3" w:rsidRDefault="001C64D3" w:rsidP="006A1675">
      <w:pPr>
        <w:ind w:left="566"/>
        <w:outlineLvl w:val="0"/>
      </w:pPr>
      <w:hyperlink r:id="rId9" w:history="1">
        <w:r w:rsidRPr="00870E04">
          <w:rPr>
            <w:rStyle w:val="Hypertextovodkaz"/>
          </w:rPr>
          <w:t>Cestovní příkazy</w:t>
        </w:r>
      </w:hyperlink>
    </w:p>
    <w:p w14:paraId="4D723078" w14:textId="39A9640E" w:rsidR="00253080" w:rsidRDefault="00253080" w:rsidP="00253080">
      <w:pPr>
        <w:ind w:left="566"/>
        <w:outlineLvl w:val="0"/>
      </w:pPr>
      <w:hyperlink r:id="rId10" w:history="1">
        <w:r w:rsidRPr="00870E04">
          <w:rPr>
            <w:rStyle w:val="Hypertextovodkaz"/>
          </w:rPr>
          <w:t>Docházka</w:t>
        </w:r>
      </w:hyperlink>
    </w:p>
    <w:p w14:paraId="30BA5D30" w14:textId="4F887C8B" w:rsidR="005D7FBA" w:rsidRDefault="005D7FBA" w:rsidP="00253080">
      <w:pPr>
        <w:ind w:left="566"/>
        <w:outlineLvl w:val="0"/>
      </w:pPr>
      <w:hyperlink r:id="rId11" w:history="1">
        <w:r w:rsidRPr="00870E04">
          <w:rPr>
            <w:rStyle w:val="Hypertextovodkaz"/>
          </w:rPr>
          <w:t>Docházka a výkony</w:t>
        </w:r>
      </w:hyperlink>
    </w:p>
    <w:p w14:paraId="7895BBFF" w14:textId="10877249" w:rsidR="001C64D3" w:rsidRDefault="00B553F6" w:rsidP="00B553F6">
      <w:pPr>
        <w:ind w:left="566"/>
        <w:rPr>
          <w:rStyle w:val="Hypertextovodkaz"/>
        </w:rPr>
      </w:pPr>
      <w:hyperlink r:id="rId12" w:history="1">
        <w:r w:rsidRPr="00870E04">
          <w:rPr>
            <w:rStyle w:val="Hypertextovodkaz"/>
          </w:rPr>
          <w:t>EGJE HR</w:t>
        </w:r>
      </w:hyperlink>
      <w:r w:rsidRPr="75DBA553">
        <w:rPr>
          <w:rStyle w:val="Hypertextovodkaz"/>
        </w:rPr>
        <w:t xml:space="preserve"> portál</w:t>
      </w:r>
    </w:p>
    <w:p w14:paraId="235A235E" w14:textId="77777777" w:rsidR="00B553F6" w:rsidRDefault="00B553F6" w:rsidP="00B553F6">
      <w:pPr>
        <w:ind w:left="566"/>
      </w:pPr>
    </w:p>
    <w:p w14:paraId="540B9F32" w14:textId="77777777" w:rsidR="001C64D3" w:rsidRDefault="001C64D3" w:rsidP="006A1675">
      <w:pPr>
        <w:outlineLvl w:val="0"/>
      </w:pPr>
      <w:r>
        <w:rPr>
          <w:b/>
          <w:bCs/>
        </w:rPr>
        <w:t>Úvody</w:t>
      </w:r>
    </w:p>
    <w:p w14:paraId="5CE71708" w14:textId="2AEDE142" w:rsidR="001C64D3" w:rsidRDefault="001C64D3" w:rsidP="006A1675">
      <w:pPr>
        <w:jc w:val="both"/>
        <w:outlineLvl w:val="0"/>
      </w:pPr>
      <w:hyperlink r:id="rId13" w:history="1">
        <w:r w:rsidRPr="00870E04">
          <w:rPr>
            <w:rStyle w:val="Hypertextovodkaz"/>
          </w:rPr>
          <w:t>Úvod společný</w:t>
        </w:r>
      </w:hyperlink>
    </w:p>
    <w:p w14:paraId="286B6DE4" w14:textId="2A90D739" w:rsidR="001C64D3" w:rsidRDefault="001C64D3" w:rsidP="006A1675">
      <w:pPr>
        <w:outlineLvl w:val="0"/>
      </w:pPr>
      <w:hyperlink r:id="rId14" w:history="1">
        <w:r w:rsidRPr="00870E04">
          <w:rPr>
            <w:rStyle w:val="Hypertextovodkaz"/>
          </w:rPr>
          <w:t>Úvod mzdy</w:t>
        </w:r>
      </w:hyperlink>
    </w:p>
    <w:p w14:paraId="3C639174" w14:textId="77777777" w:rsidR="001C64D3" w:rsidRDefault="001C64D3">
      <w:r>
        <w:t> </w:t>
      </w:r>
    </w:p>
    <w:p w14:paraId="52CFEFDF" w14:textId="77777777" w:rsidR="001C64D3" w:rsidRDefault="001C64D3" w:rsidP="006A1675">
      <w:pPr>
        <w:outlineLvl w:val="0"/>
      </w:pPr>
      <w:r>
        <w:rPr>
          <w:b/>
          <w:bCs/>
        </w:rPr>
        <w:t>Příručky</w:t>
      </w:r>
      <w:r w:rsidR="00D61B0C">
        <w:rPr>
          <w:b/>
          <w:bCs/>
        </w:rPr>
        <w:t xml:space="preserve"> ovládání</w:t>
      </w:r>
    </w:p>
    <w:p w14:paraId="0E322AF6" w14:textId="37E3FA59" w:rsidR="001C64D3" w:rsidRDefault="001C64D3" w:rsidP="006A1675">
      <w:pPr>
        <w:outlineLvl w:val="0"/>
      </w:pPr>
      <w:hyperlink r:id="rId15" w:history="1">
        <w:r w:rsidRPr="00870E04">
          <w:rPr>
            <w:rStyle w:val="Hypertextovodkaz"/>
          </w:rPr>
          <w:t>Příručka ovládání</w:t>
        </w:r>
      </w:hyperlink>
    </w:p>
    <w:p w14:paraId="35A6D6E4" w14:textId="69946A31" w:rsidR="00D61B0C" w:rsidRDefault="00D61B0C" w:rsidP="00D61B0C">
      <w:pPr>
        <w:rPr>
          <w:rStyle w:val="Hypertextovodkaz"/>
        </w:rPr>
      </w:pPr>
      <w:hyperlink r:id="rId16" w:history="1">
        <w:hyperlink r:id="rId17" w:history="1">
          <w:r w:rsidRPr="00870E04">
            <w:rPr>
              <w:rStyle w:val="Hypertextovodkaz"/>
            </w:rPr>
            <w:t>EGJE HR</w:t>
          </w:r>
        </w:hyperlink>
      </w:hyperlink>
      <w:r w:rsidRPr="53B2ED1A">
        <w:rPr>
          <w:rStyle w:val="Hypertextovodkaz"/>
        </w:rPr>
        <w:t xml:space="preserve"> portál</w:t>
      </w:r>
    </w:p>
    <w:p w14:paraId="5C8EB328" w14:textId="77777777" w:rsidR="00D61B0C" w:rsidRDefault="00D61B0C" w:rsidP="006A1675">
      <w:pPr>
        <w:outlineLvl w:val="0"/>
      </w:pPr>
    </w:p>
    <w:p w14:paraId="697BE690" w14:textId="77777777" w:rsidR="00D61B0C" w:rsidRPr="00D61B0C" w:rsidRDefault="00D61B0C" w:rsidP="006A1675">
      <w:pPr>
        <w:outlineLvl w:val="0"/>
        <w:rPr>
          <w:b/>
        </w:rPr>
      </w:pPr>
      <w:r w:rsidRPr="00D61B0C">
        <w:rPr>
          <w:b/>
        </w:rPr>
        <w:t>Provozní dokumentace</w:t>
      </w:r>
    </w:p>
    <w:p w14:paraId="514904C4" w14:textId="38DAAA7A" w:rsidR="001C64D3" w:rsidRDefault="001C64D3" w:rsidP="006A1675">
      <w:pPr>
        <w:outlineLvl w:val="0"/>
      </w:pPr>
      <w:hyperlink r:id="rId18" w:history="1">
        <w:r w:rsidRPr="00870E04">
          <w:rPr>
            <w:rStyle w:val="Hypertextovodkaz"/>
          </w:rPr>
          <w:t>Provozní dokumentace</w:t>
        </w:r>
      </w:hyperlink>
    </w:p>
    <w:p w14:paraId="7948C6F7" w14:textId="4DDF7CFB" w:rsidR="00E25ECD" w:rsidRDefault="00E25ECD" w:rsidP="00E25ECD">
      <w:pPr>
        <w:pStyle w:val="Seznam3"/>
        <w:ind w:left="283"/>
        <w:outlineLvl w:val="0"/>
        <w:rPr>
          <w:rStyle w:val="Hypertextovodkaz"/>
        </w:rPr>
      </w:pPr>
      <w:hyperlink r:id="rId19" w:history="1">
        <w:r w:rsidRPr="00870E04">
          <w:rPr>
            <w:rStyle w:val="Hypertextovodkaz"/>
          </w:rPr>
          <w:t>Administrace systému</w:t>
        </w:r>
      </w:hyperlink>
    </w:p>
    <w:p w14:paraId="7805E3EB" w14:textId="382FD733" w:rsidR="00B553F6" w:rsidRDefault="00B553F6" w:rsidP="00E25ECD">
      <w:pPr>
        <w:pStyle w:val="Seznam3"/>
        <w:ind w:left="283"/>
        <w:outlineLvl w:val="0"/>
      </w:pPr>
      <w:hyperlink r:id="rId20" w:history="1">
        <w:r w:rsidRPr="00870E04">
          <w:rPr>
            <w:rStyle w:val="Hypertextovodkaz"/>
          </w:rPr>
          <w:t>EGJE jako server webových služeb</w:t>
        </w:r>
      </w:hyperlink>
    </w:p>
    <w:p w14:paraId="1505A7AF" w14:textId="674FE2E2" w:rsidR="002D1393" w:rsidRPr="00B553F6" w:rsidRDefault="00E55E4D">
      <w:pPr>
        <w:rPr>
          <w:color w:val="0000FF"/>
          <w:u w:val="single"/>
        </w:rPr>
      </w:pPr>
      <w:hyperlink r:id="rId21" w:history="1">
        <w:r w:rsidRPr="00870E04">
          <w:rPr>
            <w:rStyle w:val="Hypertextovodkaz"/>
          </w:rPr>
          <w:t>Importy</w:t>
        </w:r>
      </w:hyperlink>
    </w:p>
    <w:p w14:paraId="145B8B7D" w14:textId="77777777" w:rsidR="00D03880" w:rsidRDefault="00D03880"/>
    <w:p w14:paraId="068EF73A" w14:textId="77777777" w:rsidR="001C64D3" w:rsidRDefault="001C64D3" w:rsidP="006A1675">
      <w:pPr>
        <w:outlineLvl w:val="0"/>
      </w:pPr>
      <w:r>
        <w:rPr>
          <w:b/>
          <w:bCs/>
        </w:rPr>
        <w:t>Jednotlivé okruhy řešení:</w:t>
      </w:r>
    </w:p>
    <w:p w14:paraId="35AF13B5" w14:textId="3D5437A5" w:rsidR="001C64D3" w:rsidRDefault="001C64D3" w:rsidP="006A1675">
      <w:pPr>
        <w:pStyle w:val="Seznam3"/>
        <w:outlineLvl w:val="0"/>
      </w:pPr>
      <w:hyperlink r:id="rId22" w:history="1">
        <w:r w:rsidRPr="00870E04">
          <w:rPr>
            <w:rStyle w:val="Hypertextovodkaz"/>
          </w:rPr>
          <w:t>Osoba</w:t>
        </w:r>
      </w:hyperlink>
    </w:p>
    <w:p w14:paraId="1893E3F8" w14:textId="4B809D09" w:rsidR="001C64D3" w:rsidRDefault="001C64D3" w:rsidP="006A1675">
      <w:pPr>
        <w:pStyle w:val="Seznam3"/>
        <w:outlineLvl w:val="0"/>
      </w:pPr>
      <w:hyperlink r:id="rId23" w:history="1">
        <w:r w:rsidRPr="00870E04">
          <w:rPr>
            <w:rStyle w:val="Hypertextovodkaz"/>
          </w:rPr>
          <w:t>Personální vztah</w:t>
        </w:r>
      </w:hyperlink>
      <w:r>
        <w:t xml:space="preserve"> </w:t>
      </w:r>
    </w:p>
    <w:p w14:paraId="7C9D5311" w14:textId="5D2D7E84" w:rsidR="001C64D3" w:rsidRDefault="001C64D3" w:rsidP="006A1675">
      <w:pPr>
        <w:pStyle w:val="Seznam3"/>
        <w:outlineLvl w:val="0"/>
      </w:pPr>
      <w:hyperlink r:id="rId24" w:history="1">
        <w:r w:rsidRPr="00870E04">
          <w:rPr>
            <w:rStyle w:val="Hypertextovodkaz"/>
          </w:rPr>
          <w:t>Složky mzdy</w:t>
        </w:r>
      </w:hyperlink>
      <w:r>
        <w:t xml:space="preserve"> </w:t>
      </w:r>
    </w:p>
    <w:p w14:paraId="3A88B94C" w14:textId="036F72FC" w:rsidR="00E25ECD" w:rsidRDefault="00E25ECD" w:rsidP="00E25ECD">
      <w:pPr>
        <w:pStyle w:val="Seznam3"/>
        <w:outlineLvl w:val="0"/>
      </w:pPr>
      <w:hyperlink r:id="rId25" w:history="1">
        <w:r w:rsidRPr="00870E04">
          <w:rPr>
            <w:rStyle w:val="Hypertextovodkaz"/>
          </w:rPr>
          <w:t>Struktury (střediska)</w:t>
        </w:r>
      </w:hyperlink>
    </w:p>
    <w:p w14:paraId="2A3977D8" w14:textId="4E84CCFE" w:rsidR="001C64D3" w:rsidRDefault="001C64D3" w:rsidP="006A1675">
      <w:pPr>
        <w:pStyle w:val="Seznam3"/>
        <w:outlineLvl w:val="0"/>
      </w:pPr>
      <w:hyperlink r:id="rId26" w:history="1">
        <w:r w:rsidRPr="00870E04">
          <w:rPr>
            <w:rStyle w:val="Hypertextovodkaz"/>
          </w:rPr>
          <w:t>Kalendáře</w:t>
        </w:r>
      </w:hyperlink>
      <w:r>
        <w:t xml:space="preserve"> </w:t>
      </w:r>
    </w:p>
    <w:p w14:paraId="79B76E22" w14:textId="4A7AB964" w:rsidR="001C64D3" w:rsidRDefault="001C64D3" w:rsidP="006A1675">
      <w:pPr>
        <w:pStyle w:val="Seznam3"/>
        <w:ind w:left="566" w:firstLine="0"/>
        <w:outlineLvl w:val="0"/>
      </w:pPr>
      <w:hyperlink r:id="rId27" w:history="1">
        <w:r w:rsidRPr="00870E04">
          <w:rPr>
            <w:rStyle w:val="Hypertextovodkaz"/>
          </w:rPr>
          <w:t>Pojištění CZ</w:t>
        </w:r>
      </w:hyperlink>
      <w:r>
        <w:t xml:space="preserve"> </w:t>
      </w:r>
    </w:p>
    <w:p w14:paraId="0D09184C" w14:textId="612B8CF9" w:rsidR="001C64D3" w:rsidRDefault="001C64D3" w:rsidP="006A1675">
      <w:pPr>
        <w:pStyle w:val="Seznam3"/>
        <w:ind w:left="566" w:firstLine="0"/>
        <w:outlineLvl w:val="0"/>
      </w:pPr>
      <w:hyperlink r:id="rId28" w:history="1">
        <w:r w:rsidRPr="00870E04">
          <w:rPr>
            <w:rStyle w:val="Hypertextovodkaz"/>
          </w:rPr>
          <w:t>Pojištění SK</w:t>
        </w:r>
      </w:hyperlink>
    </w:p>
    <w:p w14:paraId="30F5DE86" w14:textId="63E20A90" w:rsidR="001C64D3" w:rsidRDefault="001C64D3" w:rsidP="006A1675">
      <w:pPr>
        <w:pStyle w:val="Seznam3"/>
        <w:outlineLvl w:val="0"/>
      </w:pPr>
      <w:hyperlink r:id="rId29" w:history="1">
        <w:r w:rsidRPr="00870E04">
          <w:rPr>
            <w:rStyle w:val="Hypertextovodkaz"/>
          </w:rPr>
          <w:t>Daně CZ</w:t>
        </w:r>
      </w:hyperlink>
      <w:r>
        <w:t xml:space="preserve"> </w:t>
      </w:r>
    </w:p>
    <w:p w14:paraId="63667605" w14:textId="325296CE" w:rsidR="001C64D3" w:rsidRDefault="001C64D3" w:rsidP="006A1675">
      <w:pPr>
        <w:pStyle w:val="Seznam3"/>
        <w:outlineLvl w:val="0"/>
      </w:pPr>
      <w:hyperlink r:id="rId30" w:history="1">
        <w:r w:rsidRPr="00870E04">
          <w:rPr>
            <w:rStyle w:val="Hypertextovodkaz"/>
          </w:rPr>
          <w:t>Daně SK</w:t>
        </w:r>
      </w:hyperlink>
    </w:p>
    <w:p w14:paraId="6CCA989F" w14:textId="6A61D406" w:rsidR="00E010D0" w:rsidRDefault="00E010D0" w:rsidP="006A1675">
      <w:pPr>
        <w:pStyle w:val="Seznam3"/>
        <w:ind w:left="566" w:firstLine="0"/>
        <w:outlineLvl w:val="0"/>
      </w:pPr>
      <w:hyperlink r:id="rId31" w:history="1">
        <w:r w:rsidRPr="00870E04">
          <w:rPr>
            <w:rStyle w:val="Hypertextovodkaz"/>
          </w:rPr>
          <w:t>Danění do ciziny</w:t>
        </w:r>
      </w:hyperlink>
    </w:p>
    <w:p w14:paraId="334E00CD" w14:textId="455DA3BD" w:rsidR="001C64D3" w:rsidRDefault="001C64D3" w:rsidP="006A1675">
      <w:pPr>
        <w:pStyle w:val="Seznam3"/>
        <w:ind w:left="566" w:firstLine="0"/>
        <w:outlineLvl w:val="0"/>
      </w:pPr>
      <w:hyperlink r:id="rId32" w:history="1">
        <w:r w:rsidRPr="00870E04">
          <w:rPr>
            <w:rStyle w:val="Hypertextovodkaz"/>
          </w:rPr>
          <w:t>Kontrolní aparát</w:t>
        </w:r>
      </w:hyperlink>
    </w:p>
    <w:p w14:paraId="528187D2" w14:textId="44DE0EC7" w:rsidR="001C64D3" w:rsidRDefault="001C64D3" w:rsidP="006A1675">
      <w:pPr>
        <w:pStyle w:val="Seznam3"/>
        <w:outlineLvl w:val="0"/>
      </w:pPr>
      <w:hyperlink r:id="rId33" w:history="1">
        <w:r w:rsidRPr="00870E04">
          <w:rPr>
            <w:rStyle w:val="Hypertextovodkaz"/>
          </w:rPr>
          <w:t>Výkaznictví</w:t>
        </w:r>
      </w:hyperlink>
    </w:p>
    <w:p w14:paraId="4E446AD7" w14:textId="7F9991C9" w:rsidR="001C64D3" w:rsidRDefault="001C64D3" w:rsidP="006A1675">
      <w:pPr>
        <w:pStyle w:val="Seznam3"/>
        <w:outlineLvl w:val="0"/>
      </w:pPr>
      <w:hyperlink r:id="rId34" w:history="1">
        <w:r w:rsidRPr="00870E04">
          <w:rPr>
            <w:rStyle w:val="Hypertextovodkaz"/>
          </w:rPr>
          <w:t>Evidenční stavy a počty</w:t>
        </w:r>
      </w:hyperlink>
    </w:p>
    <w:p w14:paraId="31C394FF" w14:textId="18E6C078" w:rsidR="00666137" w:rsidRDefault="00666137" w:rsidP="00666137">
      <w:pPr>
        <w:pStyle w:val="Seznam3"/>
        <w:outlineLvl w:val="0"/>
        <w:rPr>
          <w:rStyle w:val="Hypertextovodkaz"/>
        </w:rPr>
      </w:pPr>
      <w:hyperlink r:id="rId35" w:history="1">
        <w:r w:rsidRPr="00870E04">
          <w:rPr>
            <w:rStyle w:val="Hypertextovodkaz"/>
          </w:rPr>
          <w:t>Konto pracovní dob</w:t>
        </w:r>
        <w:r w:rsidR="00FA6A24" w:rsidRPr="00870E04">
          <w:rPr>
            <w:rStyle w:val="Hypertextovodkaz"/>
          </w:rPr>
          <w:t>y CZ</w:t>
        </w:r>
      </w:hyperlink>
    </w:p>
    <w:p w14:paraId="3737BAC7" w14:textId="1A25324D" w:rsidR="00295946" w:rsidRDefault="00295946" w:rsidP="00666137">
      <w:pPr>
        <w:pStyle w:val="Seznam3"/>
        <w:outlineLvl w:val="0"/>
        <w:rPr>
          <w:rStyle w:val="Hypertextovodkaz"/>
        </w:rPr>
      </w:pPr>
      <w:hyperlink r:id="rId36" w:history="1">
        <w:r w:rsidRPr="00870E04">
          <w:rPr>
            <w:rStyle w:val="Hypertextovodkaz"/>
          </w:rPr>
          <w:t>GDPR – ochrana osobních údajů</w:t>
        </w:r>
      </w:hyperlink>
    </w:p>
    <w:p w14:paraId="064735E1" w14:textId="3F9A64FF" w:rsidR="00ED5DBD" w:rsidRDefault="00ED5DBD" w:rsidP="00ED5DBD">
      <w:pPr>
        <w:ind w:firstLine="566"/>
        <w:rPr>
          <w:rStyle w:val="Hypertextovodkaz"/>
        </w:rPr>
      </w:pPr>
      <w:hyperlink r:id="rId37" w:history="1">
        <w:r w:rsidRPr="00870E04">
          <w:rPr>
            <w:rStyle w:val="Hypertextovodkaz"/>
          </w:rPr>
          <w:t>EGJE v napojení na ISDS</w:t>
        </w:r>
      </w:hyperlink>
    </w:p>
    <w:p w14:paraId="67FAA161" w14:textId="3FE8C657" w:rsidR="00ED5DBD" w:rsidRDefault="00ED5DBD" w:rsidP="00ED5DBD">
      <w:pPr>
        <w:ind w:firstLine="566"/>
        <w:rPr>
          <w:rStyle w:val="Hypertextovodkaz"/>
        </w:rPr>
      </w:pPr>
      <w:hyperlink r:id="rId38" w:history="1">
        <w:r w:rsidRPr="00870E04">
          <w:rPr>
            <w:rStyle w:val="Hypertextovodkaz"/>
          </w:rPr>
          <w:t>e-</w:t>
        </w:r>
        <w:proofErr w:type="gramStart"/>
        <w:r w:rsidRPr="00870E04">
          <w:rPr>
            <w:rStyle w:val="Hypertextovodkaz"/>
          </w:rPr>
          <w:t>Podání - Parametrizace</w:t>
        </w:r>
        <w:proofErr w:type="gramEnd"/>
      </w:hyperlink>
    </w:p>
    <w:p w14:paraId="3B88B401" w14:textId="23BDB9A6" w:rsidR="00D43855" w:rsidRDefault="00DD212E" w:rsidP="003649FD">
      <w:pPr>
        <w:ind w:firstLine="566"/>
      </w:pPr>
      <w:hyperlink r:id="rId39" w:history="1">
        <w:r w:rsidRPr="5F721732">
          <w:rPr>
            <w:rStyle w:val="Hypertextovodkaz"/>
          </w:rPr>
          <w:t>e-</w:t>
        </w:r>
        <w:proofErr w:type="gramStart"/>
        <w:r w:rsidRPr="5F721732">
          <w:rPr>
            <w:rStyle w:val="Hypertextovodkaz"/>
          </w:rPr>
          <w:t>Podání - elektronická</w:t>
        </w:r>
        <w:proofErr w:type="gramEnd"/>
        <w:r w:rsidRPr="5F721732">
          <w:rPr>
            <w:rStyle w:val="Hypertextovodkaz"/>
          </w:rPr>
          <w:t xml:space="preserve"> komunikace EGJE s </w:t>
        </w:r>
        <w:proofErr w:type="gramStart"/>
        <w:r w:rsidRPr="5F721732">
          <w:rPr>
            <w:rStyle w:val="Hypertextovodkaz"/>
          </w:rPr>
          <w:t>ČSSZ - VREP</w:t>
        </w:r>
        <w:proofErr w:type="gramEnd"/>
      </w:hyperlink>
    </w:p>
    <w:p w14:paraId="67B6A08A" w14:textId="0E875FBA" w:rsidR="00D43855" w:rsidRDefault="00E50D8C" w:rsidP="00D43855">
      <w:pPr>
        <w:ind w:firstLine="566"/>
        <w:rPr>
          <w:rStyle w:val="Hypertextovodkaz"/>
        </w:rPr>
      </w:pPr>
      <w:hyperlink r:id="rId40" w:history="1">
        <w:r>
          <w:rPr>
            <w:rStyle w:val="Hypertextovodkaz"/>
          </w:rPr>
          <w:t>e-Podání (</w:t>
        </w:r>
        <w:proofErr w:type="spellStart"/>
        <w:r>
          <w:rPr>
            <w:rStyle w:val="Hypertextovodkaz"/>
          </w:rPr>
          <w:t>ePN</w:t>
        </w:r>
        <w:proofErr w:type="spellEnd"/>
        <w:r>
          <w:rPr>
            <w:rStyle w:val="Hypertextovodkaz"/>
          </w:rPr>
          <w:t xml:space="preserve"> – SK)</w:t>
        </w:r>
      </w:hyperlink>
    </w:p>
    <w:p w14:paraId="62F731A5" w14:textId="79B6FDBF" w:rsidR="00AC7884" w:rsidRDefault="00AC7884" w:rsidP="00AC7884">
      <w:pPr>
        <w:ind w:firstLine="566"/>
        <w:rPr>
          <w:rStyle w:val="Hypertextovodkaz"/>
        </w:rPr>
      </w:pPr>
      <w:hyperlink r:id="rId41" w:history="1">
        <w:r>
          <w:rPr>
            <w:rStyle w:val="Hypertextovodkaz"/>
          </w:rPr>
          <w:t>Elektronické podpisy</w:t>
        </w:r>
      </w:hyperlink>
    </w:p>
    <w:p w14:paraId="6E3870AB" w14:textId="77777777" w:rsidR="00ED5DBD" w:rsidRDefault="00ED5DBD" w:rsidP="00A34336">
      <w:pPr>
        <w:pStyle w:val="Seznam3"/>
        <w:ind w:left="0" w:firstLine="0"/>
        <w:outlineLvl w:val="0"/>
      </w:pPr>
    </w:p>
    <w:p w14:paraId="70052A59" w14:textId="77777777" w:rsidR="001C64D3" w:rsidRDefault="001C64D3">
      <w:pPr>
        <w:pStyle w:val="Seznam3"/>
      </w:pPr>
      <w:r>
        <w:t> </w:t>
      </w:r>
    </w:p>
    <w:p w14:paraId="1136922B" w14:textId="77777777" w:rsidR="001C64D3" w:rsidRDefault="001C64D3" w:rsidP="006A1675">
      <w:pPr>
        <w:pStyle w:val="Seznam3"/>
        <w:outlineLvl w:val="0"/>
      </w:pPr>
      <w:r>
        <w:rPr>
          <w:b/>
          <w:bCs/>
        </w:rPr>
        <w:t>Vstupní mzdové údaje a výpočty</w:t>
      </w:r>
    </w:p>
    <w:p w14:paraId="75923C95" w14:textId="557DCE59" w:rsidR="001C64D3" w:rsidRDefault="001C64D3" w:rsidP="006A1675">
      <w:pPr>
        <w:pStyle w:val="Seznam3"/>
        <w:outlineLvl w:val="0"/>
        <w:rPr>
          <w:rStyle w:val="Hypertextovodkaz"/>
        </w:rPr>
      </w:pPr>
      <w:hyperlink r:id="rId42" w:history="1">
        <w:r w:rsidRPr="00870E04">
          <w:rPr>
            <w:rStyle w:val="Hypertextovodkaz"/>
          </w:rPr>
          <w:t>Dovolená</w:t>
        </w:r>
      </w:hyperlink>
    </w:p>
    <w:p w14:paraId="6FB8FB62" w14:textId="51DB99CD" w:rsidR="00F6565A" w:rsidRPr="00F6565A" w:rsidRDefault="00754210" w:rsidP="00F6565A">
      <w:pPr>
        <w:pStyle w:val="Seznam3"/>
        <w:outlineLvl w:val="0"/>
        <w:rPr>
          <w:color w:val="0000FF"/>
          <w:u w:val="single"/>
        </w:rPr>
      </w:pPr>
      <w:hyperlink r:id="rId43" w:history="1">
        <w:r w:rsidRPr="00870E04">
          <w:rPr>
            <w:rStyle w:val="Hypertextovodkaz"/>
          </w:rPr>
          <w:t>Dovolená– Kalendáře pro FPD (režim 7 CZ)</w:t>
        </w:r>
      </w:hyperlink>
    </w:p>
    <w:p w14:paraId="062B0C7B" w14:textId="17DD0563" w:rsidR="001C64D3" w:rsidRDefault="001C64D3" w:rsidP="006A1675">
      <w:pPr>
        <w:pStyle w:val="Seznam3"/>
        <w:outlineLvl w:val="0"/>
      </w:pPr>
      <w:hyperlink r:id="rId44" w:history="1">
        <w:r w:rsidRPr="00870E04">
          <w:rPr>
            <w:rStyle w:val="Hypertextovodkaz"/>
          </w:rPr>
          <w:t>Průměrné výdělky</w:t>
        </w:r>
      </w:hyperlink>
      <w:r>
        <w:t xml:space="preserve"> </w:t>
      </w:r>
    </w:p>
    <w:p w14:paraId="3C8A70F9" w14:textId="5F387BDC" w:rsidR="001C64D3" w:rsidRDefault="001C64D3" w:rsidP="006A1675">
      <w:pPr>
        <w:pStyle w:val="Seznam3"/>
        <w:outlineLvl w:val="0"/>
      </w:pPr>
      <w:hyperlink r:id="rId45" w:history="1">
        <w:r w:rsidRPr="00870E04">
          <w:rPr>
            <w:rStyle w:val="Hypertextovodkaz"/>
          </w:rPr>
          <w:t>Přesčasy</w:t>
        </w:r>
      </w:hyperlink>
      <w:r>
        <w:t xml:space="preserve"> </w:t>
      </w:r>
    </w:p>
    <w:p w14:paraId="261CD354" w14:textId="74603673" w:rsidR="001777D6" w:rsidRDefault="001C64D3" w:rsidP="006A1675">
      <w:pPr>
        <w:pStyle w:val="Seznam3"/>
        <w:outlineLvl w:val="0"/>
        <w:rPr>
          <w:rStyle w:val="Hypertextovodkaz"/>
        </w:rPr>
      </w:pPr>
      <w:hyperlink r:id="rId46" w:history="1">
        <w:r w:rsidRPr="00870E04">
          <w:rPr>
            <w:rStyle w:val="Hypertextovodkaz"/>
          </w:rPr>
          <w:t>Vstupy do mezd</w:t>
        </w:r>
      </w:hyperlink>
    </w:p>
    <w:p w14:paraId="3AE4134F" w14:textId="65602561" w:rsidR="001C64D3" w:rsidRDefault="001777D6" w:rsidP="006A1675">
      <w:pPr>
        <w:pStyle w:val="Seznam3"/>
        <w:outlineLvl w:val="0"/>
      </w:pPr>
      <w:hyperlink r:id="rId47" w:history="1">
        <w:r w:rsidRPr="00870E04">
          <w:rPr>
            <w:rStyle w:val="Hypertextovodkaz"/>
          </w:rPr>
          <w:t>Dokladové vstupy mezd</w:t>
        </w:r>
      </w:hyperlink>
      <w:r w:rsidR="001C64D3">
        <w:t xml:space="preserve"> </w:t>
      </w:r>
    </w:p>
    <w:p w14:paraId="5AC596B6" w14:textId="488A7964" w:rsidR="00914931" w:rsidRDefault="00914931" w:rsidP="006A1675">
      <w:pPr>
        <w:pStyle w:val="Seznam3"/>
        <w:outlineLvl w:val="0"/>
      </w:pPr>
      <w:hyperlink r:id="rId48" w:history="1">
        <w:r w:rsidRPr="00870E04">
          <w:rPr>
            <w:rStyle w:val="Hypertextovodkaz"/>
          </w:rPr>
          <w:t>Zpětné přepočty</w:t>
        </w:r>
      </w:hyperlink>
    </w:p>
    <w:p w14:paraId="6933BC3A" w14:textId="71A57316" w:rsidR="001C64D3" w:rsidRDefault="001C64D3" w:rsidP="006A1675">
      <w:pPr>
        <w:pStyle w:val="Seznam3"/>
        <w:outlineLvl w:val="0"/>
      </w:pPr>
      <w:hyperlink r:id="rId49" w:history="1">
        <w:r w:rsidRPr="00870E04">
          <w:rPr>
            <w:rStyle w:val="Hypertextovodkaz"/>
          </w:rPr>
          <w:t>Srážky</w:t>
        </w:r>
      </w:hyperlink>
      <w:r>
        <w:t xml:space="preserve"> </w:t>
      </w:r>
    </w:p>
    <w:p w14:paraId="00C8DD6F" w14:textId="5E2FB62B" w:rsidR="000360EB" w:rsidRDefault="001C64D3" w:rsidP="006A1675">
      <w:pPr>
        <w:pStyle w:val="Seznam3"/>
        <w:outlineLvl w:val="0"/>
      </w:pPr>
      <w:hyperlink r:id="rId50" w:history="1">
        <w:r w:rsidRPr="00870E04">
          <w:rPr>
            <w:rStyle w:val="Hypertextovodkaz"/>
          </w:rPr>
          <w:t>Výpočty a uzávěrka</w:t>
        </w:r>
      </w:hyperlink>
    </w:p>
    <w:p w14:paraId="34E38F11" w14:textId="235659CA" w:rsidR="001C64D3" w:rsidRDefault="001C64D3" w:rsidP="006A1675">
      <w:pPr>
        <w:pStyle w:val="Seznam3"/>
        <w:outlineLvl w:val="0"/>
      </w:pPr>
      <w:hyperlink r:id="rId51" w:history="1">
        <w:r w:rsidRPr="00870E04">
          <w:rPr>
            <w:rStyle w:val="Hypertextovodkaz"/>
          </w:rPr>
          <w:t>Rekapitulace a rozbory</w:t>
        </w:r>
      </w:hyperlink>
    </w:p>
    <w:p w14:paraId="18F44B4F" w14:textId="25796DAF" w:rsidR="001C64D3" w:rsidRDefault="001C64D3" w:rsidP="001F1C11">
      <w:pPr>
        <w:pStyle w:val="Seznam3"/>
        <w:outlineLvl w:val="0"/>
      </w:pPr>
      <w:hyperlink r:id="rId52" w:history="1">
        <w:r w:rsidRPr="00870E04">
          <w:rPr>
            <w:rStyle w:val="Hypertextovodkaz"/>
          </w:rPr>
          <w:t>Export do účetnictví</w:t>
        </w:r>
      </w:hyperlink>
      <w:r>
        <w:t> </w:t>
      </w:r>
    </w:p>
    <w:p w14:paraId="6EF9C34A" w14:textId="1CE0781A" w:rsidR="001C64D3" w:rsidRDefault="001C64D3" w:rsidP="006A1675">
      <w:pPr>
        <w:pStyle w:val="Seznam3"/>
        <w:outlineLvl w:val="0"/>
      </w:pPr>
      <w:hyperlink r:id="rId53" w:history="1">
        <w:r w:rsidRPr="00870E04">
          <w:rPr>
            <w:rStyle w:val="Hypertextovodkaz"/>
          </w:rPr>
          <w:t>Bankovní převody, odvody, zasílání srážek</w:t>
        </w:r>
      </w:hyperlink>
      <w:r>
        <w:t xml:space="preserve"> </w:t>
      </w:r>
    </w:p>
    <w:p w14:paraId="7EC5EF2B" w14:textId="0A523EA0" w:rsidR="00862590" w:rsidRDefault="00862590" w:rsidP="006A1675">
      <w:pPr>
        <w:pStyle w:val="Seznam3"/>
        <w:outlineLvl w:val="0"/>
      </w:pPr>
      <w:hyperlink r:id="rId54" w:history="1">
        <w:r w:rsidRPr="00870E04">
          <w:rPr>
            <w:rStyle w:val="Hypertextovodkaz"/>
          </w:rPr>
          <w:t>Hlášení v protokolech – popis a postupy</w:t>
        </w:r>
      </w:hyperlink>
    </w:p>
    <w:p w14:paraId="13206B9A" w14:textId="77777777" w:rsidR="002731FE" w:rsidRDefault="002731FE" w:rsidP="006A1675">
      <w:pPr>
        <w:ind w:firstLine="566"/>
        <w:outlineLvl w:val="0"/>
        <w:rPr>
          <w:b/>
          <w:bCs/>
        </w:rPr>
      </w:pPr>
    </w:p>
    <w:p w14:paraId="4F6B2992" w14:textId="787A9E86" w:rsidR="001C64D3" w:rsidRDefault="001C64D3" w:rsidP="006A1675">
      <w:pPr>
        <w:ind w:firstLine="566"/>
        <w:outlineLvl w:val="0"/>
      </w:pPr>
      <w:r>
        <w:rPr>
          <w:b/>
          <w:bCs/>
        </w:rPr>
        <w:lastRenderedPageBreak/>
        <w:t>Etalon – pracovní místa</w:t>
      </w:r>
    </w:p>
    <w:p w14:paraId="5D26B1C9" w14:textId="3AEDB857" w:rsidR="001C64D3" w:rsidRDefault="001C64D3" w:rsidP="006A1675">
      <w:pPr>
        <w:ind w:left="566"/>
        <w:outlineLvl w:val="0"/>
      </w:pPr>
      <w:hyperlink r:id="rId55" w:history="1">
        <w:r w:rsidRPr="00870E04">
          <w:rPr>
            <w:rStyle w:val="Hypertextovodkaz"/>
          </w:rPr>
          <w:t>Pracovní místa</w:t>
        </w:r>
      </w:hyperlink>
    </w:p>
    <w:p w14:paraId="307F4D81" w14:textId="57101CFC" w:rsidR="001C64D3" w:rsidRDefault="001C64D3" w:rsidP="006A1675">
      <w:pPr>
        <w:ind w:left="566"/>
        <w:outlineLvl w:val="0"/>
      </w:pPr>
      <w:hyperlink r:id="rId56" w:history="1">
        <w:r w:rsidRPr="00870E04">
          <w:rPr>
            <w:rStyle w:val="Hypertextovodkaz"/>
          </w:rPr>
          <w:t>Profese</w:t>
        </w:r>
      </w:hyperlink>
    </w:p>
    <w:p w14:paraId="1ECD0D68" w14:textId="6CE61EB3" w:rsidR="001C64D3" w:rsidRDefault="001C64D3" w:rsidP="006A1675">
      <w:pPr>
        <w:ind w:left="566"/>
        <w:outlineLvl w:val="0"/>
      </w:pPr>
      <w:hyperlink r:id="rId57" w:history="1">
        <w:r w:rsidRPr="00870E04">
          <w:rPr>
            <w:rStyle w:val="Hypertextovodkaz"/>
          </w:rPr>
          <w:t>Činnosti</w:t>
        </w:r>
      </w:hyperlink>
    </w:p>
    <w:p w14:paraId="3B880375" w14:textId="77777777" w:rsidR="001C64D3" w:rsidRDefault="001C64D3">
      <w:pPr>
        <w:ind w:left="566"/>
      </w:pPr>
      <w:r>
        <w:t> </w:t>
      </w:r>
    </w:p>
    <w:p w14:paraId="6BF96D94" w14:textId="77777777" w:rsidR="001C64D3" w:rsidRDefault="001C64D3" w:rsidP="006A1675">
      <w:pPr>
        <w:ind w:left="566"/>
        <w:outlineLvl w:val="0"/>
      </w:pPr>
      <w:r>
        <w:rPr>
          <w:b/>
          <w:bCs/>
        </w:rPr>
        <w:t>Ostatní personalistika</w:t>
      </w:r>
    </w:p>
    <w:p w14:paraId="5AEDAAF2" w14:textId="539655D4" w:rsidR="00E25ECD" w:rsidRDefault="00E25ECD" w:rsidP="00E25ECD">
      <w:pPr>
        <w:ind w:left="566"/>
        <w:outlineLvl w:val="0"/>
      </w:pPr>
      <w:hyperlink r:id="rId58" w:history="1">
        <w:r w:rsidRPr="00870E04">
          <w:rPr>
            <w:rStyle w:val="Hypertextovodkaz"/>
          </w:rPr>
          <w:t>Kvalifikace (vzdělávací akce)</w:t>
        </w:r>
      </w:hyperlink>
    </w:p>
    <w:p w14:paraId="6AC3DA35" w14:textId="65C375A6" w:rsidR="00433CBE" w:rsidRDefault="00433CBE" w:rsidP="006A1675">
      <w:pPr>
        <w:ind w:left="566"/>
        <w:outlineLvl w:val="0"/>
      </w:pPr>
      <w:hyperlink r:id="rId59" w:history="1">
        <w:r w:rsidRPr="00870E04">
          <w:rPr>
            <w:rStyle w:val="Hypertextovodkaz"/>
          </w:rPr>
          <w:t>Benefity (zaměstnanecké výhody)</w:t>
        </w:r>
      </w:hyperlink>
    </w:p>
    <w:p w14:paraId="76970A5A" w14:textId="44AC85A2" w:rsidR="00E010D0" w:rsidRDefault="00436261" w:rsidP="006A1675">
      <w:pPr>
        <w:ind w:left="566"/>
        <w:outlineLvl w:val="0"/>
      </w:pPr>
      <w:hyperlink r:id="rId60" w:history="1">
        <w:proofErr w:type="gramStart"/>
        <w:r w:rsidRPr="00870E04">
          <w:rPr>
            <w:rStyle w:val="Hypertextovodkaz"/>
          </w:rPr>
          <w:t xml:space="preserve">RTF - </w:t>
        </w:r>
        <w:r w:rsidR="00DB590F" w:rsidRPr="00870E04">
          <w:rPr>
            <w:rStyle w:val="Hypertextovodkaz"/>
          </w:rPr>
          <w:t>Formuláře</w:t>
        </w:r>
        <w:proofErr w:type="gramEnd"/>
        <w:r w:rsidR="00DB590F" w:rsidRPr="00870E04">
          <w:rPr>
            <w:rStyle w:val="Hypertextovodkaz"/>
          </w:rPr>
          <w:t xml:space="preserve"> hromadné korespondenc</w:t>
        </w:r>
        <w:r w:rsidR="00F0451B" w:rsidRPr="00870E04">
          <w:rPr>
            <w:rStyle w:val="Hypertextovodkaz"/>
          </w:rPr>
          <w:t>e</w:t>
        </w:r>
      </w:hyperlink>
    </w:p>
    <w:p w14:paraId="1B751C81" w14:textId="2444A53E" w:rsidR="00E3021A" w:rsidRDefault="00E3021A" w:rsidP="006A1675">
      <w:pPr>
        <w:ind w:left="566"/>
        <w:outlineLvl w:val="0"/>
      </w:pPr>
      <w:hyperlink r:id="rId61" w:history="1">
        <w:r w:rsidRPr="00870E04">
          <w:rPr>
            <w:rStyle w:val="Hypertextovodkaz"/>
          </w:rPr>
          <w:t>Bezpečnost práce</w:t>
        </w:r>
      </w:hyperlink>
    </w:p>
    <w:p w14:paraId="76D33370" w14:textId="5CF559C1" w:rsidR="001C64D3" w:rsidRDefault="001C64D3" w:rsidP="006A1675">
      <w:pPr>
        <w:ind w:left="566"/>
        <w:outlineLvl w:val="0"/>
      </w:pPr>
      <w:hyperlink r:id="rId62" w:history="1">
        <w:r w:rsidRPr="00870E04">
          <w:rPr>
            <w:rStyle w:val="Hypertextovodkaz"/>
          </w:rPr>
          <w:t>Uchazeči</w:t>
        </w:r>
      </w:hyperlink>
    </w:p>
    <w:p w14:paraId="1F6940D5" w14:textId="53949EBF" w:rsidR="001C64D3" w:rsidRDefault="001C64D3" w:rsidP="006A1675">
      <w:pPr>
        <w:ind w:left="566"/>
        <w:outlineLvl w:val="0"/>
      </w:pPr>
      <w:hyperlink r:id="rId63" w:history="1">
        <w:r w:rsidRPr="00870E04">
          <w:rPr>
            <w:rStyle w:val="Hypertextovodkaz"/>
          </w:rPr>
          <w:t>Cestovní příkazy</w:t>
        </w:r>
      </w:hyperlink>
    </w:p>
    <w:p w14:paraId="23E8E9A5" w14:textId="3CEC90AC" w:rsidR="00D04011" w:rsidRDefault="00D04011" w:rsidP="00D04011">
      <w:pPr>
        <w:ind w:left="566"/>
        <w:outlineLvl w:val="0"/>
      </w:pPr>
      <w:hyperlink r:id="rId64" w:history="1">
        <w:r w:rsidRPr="00870E04">
          <w:rPr>
            <w:rStyle w:val="Hypertextovodkaz"/>
          </w:rPr>
          <w:t>Docházka</w:t>
        </w:r>
      </w:hyperlink>
    </w:p>
    <w:p w14:paraId="3958369C" w14:textId="6A740E18" w:rsidR="00A61381" w:rsidRDefault="00A61381" w:rsidP="00A61381">
      <w:pPr>
        <w:ind w:left="566"/>
        <w:outlineLvl w:val="0"/>
      </w:pPr>
      <w:hyperlink r:id="rId65" w:history="1">
        <w:proofErr w:type="gramStart"/>
        <w:r w:rsidRPr="00870E04">
          <w:rPr>
            <w:rStyle w:val="Hypertextovodkaz"/>
          </w:rPr>
          <w:t>Docházka - doplňková</w:t>
        </w:r>
        <w:proofErr w:type="gramEnd"/>
        <w:r w:rsidRPr="00870E04">
          <w:rPr>
            <w:rStyle w:val="Hypertextovodkaz"/>
          </w:rPr>
          <w:t xml:space="preserve"> a provozní dokumentace</w:t>
        </w:r>
      </w:hyperlink>
    </w:p>
    <w:p w14:paraId="0833C615" w14:textId="03F3998E" w:rsidR="00A61381" w:rsidRDefault="00A61381" w:rsidP="00A61381">
      <w:pPr>
        <w:ind w:left="566"/>
        <w:outlineLvl w:val="0"/>
      </w:pPr>
      <w:hyperlink r:id="rId66" w:history="1">
        <w:proofErr w:type="gramStart"/>
        <w:r w:rsidRPr="00870E04">
          <w:rPr>
            <w:rStyle w:val="Hypertextovodkaz"/>
          </w:rPr>
          <w:t>Docházka - strava</w:t>
        </w:r>
        <w:proofErr w:type="gramEnd"/>
      </w:hyperlink>
    </w:p>
    <w:p w14:paraId="4542CB13" w14:textId="6ADFFFD5" w:rsidR="005D7FBA" w:rsidRDefault="005D7FBA" w:rsidP="005D7FBA">
      <w:pPr>
        <w:ind w:left="566"/>
        <w:outlineLvl w:val="0"/>
        <w:rPr>
          <w:rStyle w:val="Hypertextovodkaz"/>
        </w:rPr>
      </w:pPr>
      <w:hyperlink r:id="rId67" w:history="1">
        <w:r w:rsidRPr="00870E04">
          <w:rPr>
            <w:rStyle w:val="Hypertextovodkaz"/>
          </w:rPr>
          <w:t>Docházka a výkony</w:t>
        </w:r>
      </w:hyperlink>
    </w:p>
    <w:p w14:paraId="2E7581A1" w14:textId="128A6E53" w:rsidR="00757601" w:rsidRDefault="00757601" w:rsidP="005D7FBA">
      <w:pPr>
        <w:ind w:left="566"/>
        <w:outlineLvl w:val="0"/>
      </w:pPr>
      <w:hyperlink r:id="rId68" w:history="1">
        <w:r w:rsidRPr="00870E04">
          <w:rPr>
            <w:rStyle w:val="Hypertextovodkaz"/>
          </w:rPr>
          <w:t>Docházka – úkolové mzdy</w:t>
        </w:r>
      </w:hyperlink>
    </w:p>
    <w:p w14:paraId="6CFABC47" w14:textId="6C85D6E6" w:rsidR="00D04011" w:rsidRDefault="00AE6DD3" w:rsidP="006A1675">
      <w:pPr>
        <w:ind w:left="566"/>
        <w:outlineLvl w:val="0"/>
        <w:rPr>
          <w:rStyle w:val="Hypertextovodkaz"/>
        </w:rPr>
      </w:pPr>
      <w:hyperlink r:id="rId69" w:history="1">
        <w:r w:rsidRPr="00870E04">
          <w:rPr>
            <w:rStyle w:val="Hypertextovodkaz"/>
          </w:rPr>
          <w:t xml:space="preserve">Oblast </w:t>
        </w:r>
        <w:proofErr w:type="spellStart"/>
        <w:r w:rsidRPr="00870E04">
          <w:rPr>
            <w:rStyle w:val="Hypertextovodkaz"/>
          </w:rPr>
          <w:t>eProposal</w:t>
        </w:r>
        <w:proofErr w:type="spellEnd"/>
        <w:r w:rsidRPr="00870E04">
          <w:rPr>
            <w:rStyle w:val="Hypertextovodkaz"/>
          </w:rPr>
          <w:t xml:space="preserve"> (speciální schvalovací procesy)</w:t>
        </w:r>
      </w:hyperlink>
    </w:p>
    <w:p w14:paraId="6A15D1DF" w14:textId="173CD779" w:rsidR="00F8733A" w:rsidRPr="00870E04" w:rsidRDefault="00870E04" w:rsidP="00F8733A">
      <w:pPr>
        <w:ind w:left="566"/>
        <w:outlineLvl w:val="0"/>
        <w:rPr>
          <w:rStyle w:val="Hypertextovodkaz"/>
        </w:rPr>
      </w:pPr>
      <w:r>
        <w:fldChar w:fldCharType="begin"/>
      </w:r>
      <w:r>
        <w:instrText>HYPERLINK "Dok_uzdoc.htm"</w:instrText>
      </w:r>
      <w:r>
        <w:fldChar w:fldCharType="separate"/>
      </w:r>
      <w:hyperlink r:id="rId70" w:history="1">
        <w:r w:rsidR="00F8733A" w:rsidRPr="00870E04">
          <w:rPr>
            <w:rStyle w:val="Hypertextovodkaz"/>
          </w:rPr>
          <w:t xml:space="preserve">Dokumenty </w:t>
        </w:r>
        <w:r w:rsidR="00E22D6A" w:rsidRPr="00870E04">
          <w:rPr>
            <w:rStyle w:val="Hypertextovodkaz"/>
          </w:rPr>
          <w:t xml:space="preserve">– </w:t>
        </w:r>
        <w:r w:rsidR="0070154D" w:rsidRPr="00870E04">
          <w:rPr>
            <w:rStyle w:val="Hypertextovodkaz"/>
          </w:rPr>
          <w:t>h</w:t>
        </w:r>
        <w:r w:rsidR="00E22D6A" w:rsidRPr="00870E04">
          <w:rPr>
            <w:rStyle w:val="Hypertextovodkaz"/>
          </w:rPr>
          <w:t>romadné akce</w:t>
        </w:r>
      </w:hyperlink>
    </w:p>
    <w:p w14:paraId="640C6B51" w14:textId="09175990" w:rsidR="00E22D6A" w:rsidRDefault="00870E04" w:rsidP="00E22D6A">
      <w:pPr>
        <w:ind w:left="566"/>
        <w:outlineLvl w:val="0"/>
        <w:rPr>
          <w:rStyle w:val="Hypertextovodkaz"/>
        </w:rPr>
      </w:pPr>
      <w:r>
        <w:fldChar w:fldCharType="end"/>
      </w:r>
      <w:hyperlink r:id="rId71" w:history="1">
        <w:r w:rsidR="00E22D6A" w:rsidRPr="00870E04">
          <w:rPr>
            <w:rStyle w:val="Hypertextovodkaz"/>
          </w:rPr>
          <w:t>Dokumenty</w:t>
        </w:r>
      </w:hyperlink>
      <w:r w:rsidR="00E22D6A" w:rsidRPr="5F721732">
        <w:rPr>
          <w:rStyle w:val="Hypertextovodkaz"/>
        </w:rPr>
        <w:t xml:space="preserve"> zaměstnanec</w:t>
      </w:r>
    </w:p>
    <w:p w14:paraId="32EED6EA" w14:textId="77777777" w:rsidR="00F8733A" w:rsidRDefault="00F8733A" w:rsidP="006A1675">
      <w:pPr>
        <w:ind w:left="566"/>
        <w:outlineLvl w:val="0"/>
      </w:pPr>
    </w:p>
    <w:p w14:paraId="0FB79BF6" w14:textId="77777777" w:rsidR="00AE6DD3" w:rsidRDefault="00AE6DD3" w:rsidP="006A1675">
      <w:pPr>
        <w:ind w:left="566"/>
        <w:outlineLvl w:val="0"/>
      </w:pPr>
    </w:p>
    <w:p w14:paraId="11E6F4C0" w14:textId="77777777" w:rsidR="00AB7854" w:rsidRDefault="00AB7854" w:rsidP="00AB7854">
      <w:pPr>
        <w:ind w:left="566"/>
        <w:outlineLvl w:val="0"/>
        <w:rPr>
          <w:b/>
          <w:bCs/>
        </w:rPr>
      </w:pPr>
      <w:r>
        <w:rPr>
          <w:b/>
          <w:bCs/>
        </w:rPr>
        <w:t>Nadstavbové okruhy řešení</w:t>
      </w:r>
    </w:p>
    <w:p w14:paraId="165C79D8" w14:textId="25723AD1" w:rsidR="002731FE" w:rsidRPr="0009206C" w:rsidRDefault="00AB7854" w:rsidP="000075B5">
      <w:pPr>
        <w:ind w:left="566"/>
        <w:outlineLvl w:val="0"/>
      </w:pPr>
      <w:hyperlink r:id="rId72" w:history="1">
        <w:r w:rsidRPr="00870E04">
          <w:rPr>
            <w:rStyle w:val="Hypertextovodkaz"/>
          </w:rPr>
          <w:t>Alikvotní pojištění na SLM</w:t>
        </w:r>
      </w:hyperlink>
      <w:r w:rsidR="000075B5">
        <w:t xml:space="preserve"> </w:t>
      </w:r>
    </w:p>
    <w:p w14:paraId="74BB16C0" w14:textId="77777777" w:rsidR="002731FE" w:rsidRDefault="002731FE" w:rsidP="002731FE">
      <w:pPr>
        <w:ind w:firstLine="566"/>
        <w:outlineLvl w:val="0"/>
        <w:rPr>
          <w:b/>
          <w:bCs/>
        </w:rPr>
      </w:pPr>
    </w:p>
    <w:p w14:paraId="45C3C364" w14:textId="77777777" w:rsidR="00434499" w:rsidRDefault="00434499" w:rsidP="00434499">
      <w:pPr>
        <w:ind w:left="566"/>
        <w:outlineLvl w:val="0"/>
        <w:rPr>
          <w:b/>
          <w:bCs/>
        </w:rPr>
      </w:pPr>
      <w:r>
        <w:rPr>
          <w:b/>
          <w:bCs/>
        </w:rPr>
        <w:t>Oborová řešení</w:t>
      </w:r>
    </w:p>
    <w:p w14:paraId="022BADFF" w14:textId="3BD2DCE8" w:rsidR="00434499" w:rsidRDefault="00434499" w:rsidP="00AB7854">
      <w:pPr>
        <w:ind w:left="566"/>
        <w:outlineLvl w:val="0"/>
      </w:pPr>
      <w:hyperlink r:id="rId73" w:history="1">
        <w:r w:rsidRPr="00870E04">
          <w:rPr>
            <w:rStyle w:val="Hypertextovodkaz"/>
          </w:rPr>
          <w:t>Zastupitelé obcí</w:t>
        </w:r>
      </w:hyperlink>
    </w:p>
    <w:p w14:paraId="07E4B52A" w14:textId="77777777" w:rsidR="00AB7854" w:rsidRDefault="00AB7854" w:rsidP="006A1675">
      <w:pPr>
        <w:ind w:left="566"/>
        <w:outlineLvl w:val="0"/>
      </w:pPr>
    </w:p>
    <w:p w14:paraId="6C06B637" w14:textId="77777777" w:rsidR="001C64D3" w:rsidRDefault="001C64D3">
      <w:r>
        <w:t> </w:t>
      </w:r>
    </w:p>
    <w:p w14:paraId="58895164" w14:textId="77777777" w:rsidR="00AB7854" w:rsidRDefault="00AB7854"/>
    <w:p w14:paraId="27045B72" w14:textId="77777777" w:rsidR="001C64D3" w:rsidRDefault="001C64D3">
      <w:r>
        <w:t> </w:t>
      </w:r>
    </w:p>
    <w:sectPr w:rsidR="001C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7983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62CE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7488432">
    <w:abstractNumId w:val="1"/>
  </w:num>
  <w:num w:numId="2" w16cid:durableId="49068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75"/>
    <w:rsid w:val="000075B5"/>
    <w:rsid w:val="000360EB"/>
    <w:rsid w:val="0009206C"/>
    <w:rsid w:val="000A3450"/>
    <w:rsid w:val="000C3D13"/>
    <w:rsid w:val="000C6120"/>
    <w:rsid w:val="000F68F5"/>
    <w:rsid w:val="00107126"/>
    <w:rsid w:val="001777D6"/>
    <w:rsid w:val="001B4A8A"/>
    <w:rsid w:val="001C64D3"/>
    <w:rsid w:val="001F1C11"/>
    <w:rsid w:val="00253080"/>
    <w:rsid w:val="00261B8B"/>
    <w:rsid w:val="002731FE"/>
    <w:rsid w:val="00295946"/>
    <w:rsid w:val="002D1393"/>
    <w:rsid w:val="003649FD"/>
    <w:rsid w:val="003A61CE"/>
    <w:rsid w:val="00417355"/>
    <w:rsid w:val="00433CBE"/>
    <w:rsid w:val="00434499"/>
    <w:rsid w:val="00436261"/>
    <w:rsid w:val="00440B06"/>
    <w:rsid w:val="00507F45"/>
    <w:rsid w:val="00561678"/>
    <w:rsid w:val="00594F82"/>
    <w:rsid w:val="005A73AB"/>
    <w:rsid w:val="005D28D7"/>
    <w:rsid w:val="005D7FBA"/>
    <w:rsid w:val="00645D64"/>
    <w:rsid w:val="00655DB1"/>
    <w:rsid w:val="00666137"/>
    <w:rsid w:val="00674BFD"/>
    <w:rsid w:val="006A1215"/>
    <w:rsid w:val="006A1675"/>
    <w:rsid w:val="0070154D"/>
    <w:rsid w:val="00715C61"/>
    <w:rsid w:val="00731C13"/>
    <w:rsid w:val="00754210"/>
    <w:rsid w:val="00757601"/>
    <w:rsid w:val="00774CFA"/>
    <w:rsid w:val="007E7FBF"/>
    <w:rsid w:val="00862590"/>
    <w:rsid w:val="00870E04"/>
    <w:rsid w:val="00881DF0"/>
    <w:rsid w:val="008D2DD0"/>
    <w:rsid w:val="00902663"/>
    <w:rsid w:val="00914931"/>
    <w:rsid w:val="009305B3"/>
    <w:rsid w:val="009A5985"/>
    <w:rsid w:val="00A34336"/>
    <w:rsid w:val="00A43C22"/>
    <w:rsid w:val="00A60C98"/>
    <w:rsid w:val="00A61381"/>
    <w:rsid w:val="00AB7854"/>
    <w:rsid w:val="00AC7884"/>
    <w:rsid w:val="00AE6DD3"/>
    <w:rsid w:val="00B553F6"/>
    <w:rsid w:val="00BE19BD"/>
    <w:rsid w:val="00C118AA"/>
    <w:rsid w:val="00CC0EC6"/>
    <w:rsid w:val="00CC3D8B"/>
    <w:rsid w:val="00D03880"/>
    <w:rsid w:val="00D04011"/>
    <w:rsid w:val="00D43855"/>
    <w:rsid w:val="00D511C2"/>
    <w:rsid w:val="00D61B0C"/>
    <w:rsid w:val="00DB1971"/>
    <w:rsid w:val="00DB590F"/>
    <w:rsid w:val="00DD212E"/>
    <w:rsid w:val="00E010D0"/>
    <w:rsid w:val="00E22D6A"/>
    <w:rsid w:val="00E25ECD"/>
    <w:rsid w:val="00E3021A"/>
    <w:rsid w:val="00E34033"/>
    <w:rsid w:val="00E50D8C"/>
    <w:rsid w:val="00E55E4D"/>
    <w:rsid w:val="00E77525"/>
    <w:rsid w:val="00EB72DC"/>
    <w:rsid w:val="00ED5DBD"/>
    <w:rsid w:val="00EF0250"/>
    <w:rsid w:val="00F0451B"/>
    <w:rsid w:val="00F05E23"/>
    <w:rsid w:val="00F44BB2"/>
    <w:rsid w:val="00F6565A"/>
    <w:rsid w:val="00F8733A"/>
    <w:rsid w:val="00F95BDC"/>
    <w:rsid w:val="00FA6A24"/>
    <w:rsid w:val="02FFF824"/>
    <w:rsid w:val="2AFEBA9D"/>
    <w:rsid w:val="423A4BEA"/>
    <w:rsid w:val="512EEBA4"/>
    <w:rsid w:val="53B2ED1A"/>
    <w:rsid w:val="5F721732"/>
    <w:rsid w:val="75DBA553"/>
    <w:rsid w:val="7CB04AD6"/>
    <w:rsid w:val="7E029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70D36"/>
  <w15:docId w15:val="{4A89569D-7AEF-4DD6-8B74-AAEE325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4499"/>
    <w:pPr>
      <w:overflowPunct w:val="0"/>
      <w:autoSpaceDE w:val="0"/>
      <w:autoSpaceDN w:val="0"/>
    </w:pPr>
    <w:rPr>
      <w:rFonts w:ascii="Arial" w:hAnsi="Arial" w:cs="Arial"/>
    </w:rPr>
  </w:style>
  <w:style w:type="paragraph" w:styleId="Nadpis1">
    <w:name w:val="heading 1"/>
    <w:basedOn w:val="Normln"/>
    <w:qFormat/>
    <w:pPr>
      <w:keepNext/>
      <w:spacing w:before="180" w:after="60"/>
      <w:ind w:left="432" w:hanging="432"/>
      <w:outlineLvl w:val="0"/>
    </w:pPr>
    <w:rPr>
      <w:b/>
      <w:bCs/>
      <w:kern w:val="36"/>
      <w:sz w:val="32"/>
      <w:szCs w:val="32"/>
      <w:u w:val="single"/>
    </w:rPr>
  </w:style>
  <w:style w:type="paragraph" w:styleId="Nadpis2">
    <w:name w:val="heading 2"/>
    <w:basedOn w:val="Normln"/>
    <w:qFormat/>
    <w:pPr>
      <w:keepNext/>
      <w:spacing w:before="180" w:after="60"/>
      <w:ind w:left="585" w:hanging="585"/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qFormat/>
    <w:pPr>
      <w:keepNext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qFormat/>
    <w:pPr>
      <w:keepNext/>
      <w:spacing w:before="240" w:after="60"/>
      <w:ind w:left="864" w:hanging="864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qFormat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pPr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dpis7">
    <w:name w:val="heading 7"/>
    <w:basedOn w:val="Normln"/>
    <w:qFormat/>
    <w:pPr>
      <w:spacing w:before="240" w:after="60"/>
      <w:ind w:left="1296" w:hanging="1296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qFormat/>
    <w:pPr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qFormat/>
    <w:p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szCs w:val="24"/>
    </w:rPr>
  </w:style>
  <w:style w:type="paragraph" w:styleId="Obsah2">
    <w:name w:val="toc 2"/>
    <w:basedOn w:val="Normln"/>
    <w:pPr>
      <w:ind w:left="200"/>
    </w:pPr>
  </w:style>
  <w:style w:type="paragraph" w:styleId="Normlnodsazen">
    <w:name w:val="Normal Indent"/>
    <w:basedOn w:val="Normln"/>
    <w:pPr>
      <w:ind w:left="708"/>
    </w:pPr>
  </w:style>
  <w:style w:type="paragraph" w:styleId="Zhlav">
    <w:name w:val="header"/>
    <w:basedOn w:val="Normln"/>
    <w:pPr>
      <w:overflowPunct/>
      <w:autoSpaceDE/>
    </w:pPr>
    <w:rPr>
      <w:sz w:val="18"/>
      <w:szCs w:val="18"/>
    </w:rPr>
  </w:style>
  <w:style w:type="paragraph" w:styleId="Seznam">
    <w:name w:val="List"/>
    <w:basedOn w:val="Normln"/>
    <w:pPr>
      <w:ind w:left="285" w:hanging="285"/>
    </w:pPr>
  </w:style>
  <w:style w:type="paragraph" w:styleId="Seznamsodrkami">
    <w:name w:val="List Bullet"/>
    <w:basedOn w:val="Normln"/>
    <w:pPr>
      <w:ind w:left="397" w:hanging="360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sodrkami2">
    <w:name w:val="List Bullet 2"/>
    <w:basedOn w:val="Normln"/>
    <w:pPr>
      <w:ind w:left="1191" w:hanging="357"/>
    </w:pPr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pPr>
      <w:overflowPunct/>
      <w:spacing w:line="240" w:lineRule="atLeast"/>
      <w:ind w:left="5377"/>
    </w:pPr>
    <w:rPr>
      <w:color w:val="000000"/>
      <w:sz w:val="18"/>
      <w:szCs w:val="18"/>
    </w:rPr>
  </w:style>
  <w:style w:type="paragraph" w:styleId="Zkladntextodsazen2">
    <w:name w:val="Body Text Indent 2"/>
    <w:basedOn w:val="Normln"/>
    <w:pPr>
      <w:ind w:left="397"/>
    </w:pPr>
  </w:style>
  <w:style w:type="paragraph" w:styleId="Zkladntextodsazen3">
    <w:name w:val="Body Text Indent 3"/>
    <w:basedOn w:val="Normln"/>
    <w:pPr>
      <w:ind w:left="397"/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v1">
    <w:name w:val="v1"/>
    <w:basedOn w:val="Normln"/>
    <w:pPr>
      <w:overflowPunct/>
      <w:autoSpaceDE/>
      <w:spacing w:before="120"/>
    </w:pPr>
    <w:rPr>
      <w:b/>
      <w:bCs/>
      <w:color w:val="000000"/>
    </w:rPr>
  </w:style>
  <w:style w:type="paragraph" w:customStyle="1" w:styleId="seznamsodrkami0">
    <w:name w:val="seznamsodrkami0"/>
    <w:basedOn w:val="Normln"/>
    <w:pPr>
      <w:overflowPunct/>
      <w:autoSpaceDE/>
      <w:ind w:left="397" w:hanging="397"/>
    </w:pPr>
  </w:style>
  <w:style w:type="paragraph" w:customStyle="1" w:styleId="no1">
    <w:name w:val="no1"/>
    <w:basedOn w:val="Normln"/>
    <w:pPr>
      <w:spacing w:before="120"/>
    </w:pPr>
  </w:style>
  <w:style w:type="paragraph" w:styleId="Textbubliny">
    <w:name w:val="Balloon Text"/>
    <w:basedOn w:val="Normln"/>
    <w:link w:val="TextbublinyChar"/>
    <w:rsid w:val="00440B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40B06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75760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E7752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EGJE_uvod.htm" TargetMode="External"/><Relationship Id="rId18" Type="http://schemas.openxmlformats.org/officeDocument/2006/relationships/hyperlink" Target="EGJE_provdoc.htm" TargetMode="External"/><Relationship Id="rId26" Type="http://schemas.openxmlformats.org/officeDocument/2006/relationships/hyperlink" Target="Kal_uzdoc.htm" TargetMode="External"/><Relationship Id="rId39" Type="http://schemas.openxmlformats.org/officeDocument/2006/relationships/hyperlink" Target="EGJE_e-Podani.htm" TargetMode="External"/><Relationship Id="rId21" Type="http://schemas.openxmlformats.org/officeDocument/2006/relationships/hyperlink" Target="Imp_uzdoc.htm" TargetMode="External"/><Relationship Id="rId34" Type="http://schemas.openxmlformats.org/officeDocument/2006/relationships/hyperlink" Target="Evs_uzdoc.htm" TargetMode="External"/><Relationship Id="rId42" Type="http://schemas.openxmlformats.org/officeDocument/2006/relationships/hyperlink" Target="Dov_uzdoc.htm" TargetMode="External"/><Relationship Id="rId47" Type="http://schemas.openxmlformats.org/officeDocument/2006/relationships/hyperlink" Target="Dcf_uzdoc.htm" TargetMode="External"/><Relationship Id="rId50" Type="http://schemas.openxmlformats.org/officeDocument/2006/relationships/hyperlink" Target="Vyp_uzdoc.htm" TargetMode="External"/><Relationship Id="rId55" Type="http://schemas.openxmlformats.org/officeDocument/2006/relationships/hyperlink" Target="Pmi_uzdoc.htm" TargetMode="External"/><Relationship Id="rId63" Type="http://schemas.openxmlformats.org/officeDocument/2006/relationships/hyperlink" Target="Cep_uzdoc.htm" TargetMode="External"/><Relationship Id="rId68" Type="http://schemas.openxmlformats.org/officeDocument/2006/relationships/hyperlink" Target="Ukol_uzdoc.htm" TargetMode="External"/><Relationship Id="rId7" Type="http://schemas.openxmlformats.org/officeDocument/2006/relationships/settings" Target="settings.xml"/><Relationship Id="rId71" Type="http://schemas.openxmlformats.org/officeDocument/2006/relationships/hyperlink" Target="Dok_uzdoc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EGJE_web_uzdoc.htm" TargetMode="External"/><Relationship Id="rId29" Type="http://schemas.openxmlformats.org/officeDocument/2006/relationships/hyperlink" Target="Dan_uzdoc.htm" TargetMode="External"/><Relationship Id="rId11" Type="http://schemas.openxmlformats.org/officeDocument/2006/relationships/hyperlink" Target="Dav_uzdoc.htm" TargetMode="External"/><Relationship Id="rId24" Type="http://schemas.openxmlformats.org/officeDocument/2006/relationships/hyperlink" Target="Slm_uzdoc.htm" TargetMode="External"/><Relationship Id="rId32" Type="http://schemas.openxmlformats.org/officeDocument/2006/relationships/hyperlink" Target="Kon_uzdoc.htm" TargetMode="External"/><Relationship Id="rId37" Type="http://schemas.openxmlformats.org/officeDocument/2006/relationships/hyperlink" Target="EGJE_ISDS.htm" TargetMode="External"/><Relationship Id="rId40" Type="http://schemas.openxmlformats.org/officeDocument/2006/relationships/hyperlink" Target="EGJE_e-Podani_SP_SK.htm" TargetMode="External"/><Relationship Id="rId45" Type="http://schemas.openxmlformats.org/officeDocument/2006/relationships/hyperlink" Target="Pre_uzdoc.htm" TargetMode="External"/><Relationship Id="rId53" Type="http://schemas.openxmlformats.org/officeDocument/2006/relationships/hyperlink" Target="Ban_uzdoc.htm" TargetMode="External"/><Relationship Id="rId58" Type="http://schemas.openxmlformats.org/officeDocument/2006/relationships/hyperlink" Target="Kva_uzdoc.htm" TargetMode="External"/><Relationship Id="rId66" Type="http://schemas.openxmlformats.org/officeDocument/2006/relationships/hyperlink" Target="Doch_strava_uzdoc.htm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EGJE_Ovladani.htm" TargetMode="External"/><Relationship Id="rId23" Type="http://schemas.openxmlformats.org/officeDocument/2006/relationships/hyperlink" Target="Opv_uzdoc.htm" TargetMode="External"/><Relationship Id="rId28" Type="http://schemas.openxmlformats.org/officeDocument/2006/relationships/hyperlink" Target="Pos_uzdoc.htm" TargetMode="External"/><Relationship Id="rId36" Type="http://schemas.openxmlformats.org/officeDocument/2006/relationships/hyperlink" Target="Gdp_uzdoc.htm" TargetMode="External"/><Relationship Id="rId49" Type="http://schemas.openxmlformats.org/officeDocument/2006/relationships/hyperlink" Target="Sra_uzdoc.htm" TargetMode="External"/><Relationship Id="rId57" Type="http://schemas.openxmlformats.org/officeDocument/2006/relationships/hyperlink" Target="Cin_uzdoc.htm" TargetMode="External"/><Relationship Id="rId61" Type="http://schemas.openxmlformats.org/officeDocument/2006/relationships/hyperlink" Target="Bzp_uzdoc.htm" TargetMode="External"/><Relationship Id="rId10" Type="http://schemas.openxmlformats.org/officeDocument/2006/relationships/hyperlink" Target="Doch_uzdoc.htm" TargetMode="External"/><Relationship Id="rId19" Type="http://schemas.openxmlformats.org/officeDocument/2006/relationships/hyperlink" Target="Adm_uzdoc.htm" TargetMode="External"/><Relationship Id="rId31" Type="http://schemas.openxmlformats.org/officeDocument/2006/relationships/hyperlink" Target="Dac_uzdoc.htm" TargetMode="External"/><Relationship Id="rId44" Type="http://schemas.openxmlformats.org/officeDocument/2006/relationships/hyperlink" Target="Pru_uzdoc.htm" TargetMode="External"/><Relationship Id="rId52" Type="http://schemas.openxmlformats.org/officeDocument/2006/relationships/hyperlink" Target="Uct_uzdoc.htm" TargetMode="External"/><Relationship Id="rId60" Type="http://schemas.openxmlformats.org/officeDocument/2006/relationships/hyperlink" Target="Rtf_uzdoc.htm" TargetMode="External"/><Relationship Id="rId65" Type="http://schemas.openxmlformats.org/officeDocument/2006/relationships/hyperlink" Target="Doch_dopl_uzdoc.htm" TargetMode="External"/><Relationship Id="rId73" Type="http://schemas.openxmlformats.org/officeDocument/2006/relationships/hyperlink" Target="Zast_uzdoc.ht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ep_uzdoc.htm" TargetMode="External"/><Relationship Id="rId14" Type="http://schemas.openxmlformats.org/officeDocument/2006/relationships/hyperlink" Target="EGJE_uvod_mzdy.htm" TargetMode="External"/><Relationship Id="rId22" Type="http://schemas.openxmlformats.org/officeDocument/2006/relationships/hyperlink" Target="Osb_uzdoc.htm" TargetMode="External"/><Relationship Id="rId27" Type="http://schemas.openxmlformats.org/officeDocument/2006/relationships/hyperlink" Target="Poj_uzdoc.htm" TargetMode="External"/><Relationship Id="rId30" Type="http://schemas.openxmlformats.org/officeDocument/2006/relationships/hyperlink" Target="Das_uzdoc.htm" TargetMode="External"/><Relationship Id="rId35" Type="http://schemas.openxmlformats.org/officeDocument/2006/relationships/hyperlink" Target="Kpd_uzdoc.htm" TargetMode="External"/><Relationship Id="rId43" Type="http://schemas.openxmlformats.org/officeDocument/2006/relationships/hyperlink" Target="Kad_uzdoc.htm" TargetMode="External"/><Relationship Id="rId48" Type="http://schemas.openxmlformats.org/officeDocument/2006/relationships/hyperlink" Target="Zprep_uzdoc.htm" TargetMode="External"/><Relationship Id="rId56" Type="http://schemas.openxmlformats.org/officeDocument/2006/relationships/hyperlink" Target="Pro_uzdoc.htm" TargetMode="External"/><Relationship Id="rId64" Type="http://schemas.openxmlformats.org/officeDocument/2006/relationships/hyperlink" Target="Doch_uzdoc.htm" TargetMode="External"/><Relationship Id="rId69" Type="http://schemas.openxmlformats.org/officeDocument/2006/relationships/hyperlink" Target="Epr_uzdoc.ht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Rek_uzdoc.htm" TargetMode="External"/><Relationship Id="rId72" Type="http://schemas.openxmlformats.org/officeDocument/2006/relationships/hyperlink" Target="Aps_uzdoc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EGJE_web_uzdoc.htm" TargetMode="External"/><Relationship Id="rId17" Type="http://schemas.openxmlformats.org/officeDocument/2006/relationships/hyperlink" Target="EGJE_web_uzdoc.htm" TargetMode="External"/><Relationship Id="rId25" Type="http://schemas.openxmlformats.org/officeDocument/2006/relationships/hyperlink" Target="Str_uzdoc.htm" TargetMode="External"/><Relationship Id="rId33" Type="http://schemas.openxmlformats.org/officeDocument/2006/relationships/hyperlink" Target="Vyk_uzdoc.htm" TargetMode="External"/><Relationship Id="rId38" Type="http://schemas.openxmlformats.org/officeDocument/2006/relationships/hyperlink" Target="EGJE_EidasParam_uzdoc.htm" TargetMode="External"/><Relationship Id="rId46" Type="http://schemas.openxmlformats.org/officeDocument/2006/relationships/hyperlink" Target="Vst_uzdoc.htm" TargetMode="External"/><Relationship Id="rId59" Type="http://schemas.openxmlformats.org/officeDocument/2006/relationships/hyperlink" Target="Ben_uzdoc.htm" TargetMode="External"/><Relationship Id="rId67" Type="http://schemas.openxmlformats.org/officeDocument/2006/relationships/hyperlink" Target="Dav_uzdoc.htm" TargetMode="External"/><Relationship Id="rId20" Type="http://schemas.openxmlformats.org/officeDocument/2006/relationships/hyperlink" Target="EGJE_WS_provdoc.htm" TargetMode="External"/><Relationship Id="rId41" Type="http://schemas.openxmlformats.org/officeDocument/2006/relationships/hyperlink" Target="ElPo_uzdoc.htm" TargetMode="External"/><Relationship Id="rId54" Type="http://schemas.openxmlformats.org/officeDocument/2006/relationships/hyperlink" Target="Hlas_uzdoc.htm" TargetMode="External"/><Relationship Id="rId62" Type="http://schemas.openxmlformats.org/officeDocument/2006/relationships/hyperlink" Target="Rec_uzdoc.htm" TargetMode="External"/><Relationship Id="rId70" Type="http://schemas.openxmlformats.org/officeDocument/2006/relationships/hyperlink" Target="Dok_uzdoc.ht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adc8a-fc78-4e1e-a638-00af9a68a268">
      <Terms xmlns="http://schemas.microsoft.com/office/infopath/2007/PartnerControls"/>
    </lcf76f155ced4ddcb4097134ff3c332f>
    <TaxCatchAll xmlns="f58708ff-05c8-41b0-b138-5f91fc58dc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BA5FE8C51FD4FBFE299E7BD193845" ma:contentTypeVersion="11" ma:contentTypeDescription="Vytvoří nový dokument" ma:contentTypeScope="" ma:versionID="43a167201d77bfbf2d35d4cf000e91c8">
  <xsd:schema xmlns:xsd="http://www.w3.org/2001/XMLSchema" xmlns:xs="http://www.w3.org/2001/XMLSchema" xmlns:p="http://schemas.microsoft.com/office/2006/metadata/properties" xmlns:ns2="8beadc8a-fc78-4e1e-a638-00af9a68a268" xmlns:ns3="f58708ff-05c8-41b0-b138-5f91fc58dcd5" targetNamespace="http://schemas.microsoft.com/office/2006/metadata/properties" ma:root="true" ma:fieldsID="2561606e3f95560bca08b1a4fdd1fb0e" ns2:_="" ns3:_="">
    <xsd:import namespace="8beadc8a-fc78-4e1e-a638-00af9a68a268"/>
    <xsd:import namespace="f58708ff-05c8-41b0-b138-5f91fc58d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adc8a-fc78-4e1e-a638-00af9a68a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15ef66a-9e94-437b-8af0-346ff1ab7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08ff-05c8-41b0-b138-5f91fc58dc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6d96d2-3263-4986-b8b2-0d807b11628d}" ma:internalName="TaxCatchAll" ma:showField="CatchAllData" ma:web="f58708ff-05c8-41b0-b138-5f91fc58d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990CC-DF5D-48FA-A441-750B4375F2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F76E7-FCCC-489F-8097-96D817D44C77}">
  <ds:schemaRefs>
    <ds:schemaRef ds:uri="8beadc8a-fc78-4e1e-a638-00af9a68a26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58708ff-05c8-41b0-b138-5f91fc58dcd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5B09D4-9156-4874-8312-5C2E37ACF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adc8a-fc78-4e1e-a638-00af9a68a268"/>
    <ds:schemaRef ds:uri="f58708ff-05c8-41b0-b138-5f91fc58d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B451A-A166-4D3B-962D-62F06B41D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521</Words>
  <Characters>3075</Characters>
  <Application>Microsoft Office Word</Application>
  <DocSecurity>0</DocSecurity>
  <Lines>25</Lines>
  <Paragraphs>7</Paragraphs>
  <ScaleCrop>false</ScaleCrop>
  <Company>Elanor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EGJE</dc:title>
  <dc:subject/>
  <dc:creator>jihlcz</dc:creator>
  <cp:keywords/>
  <cp:lastModifiedBy>Sabina Jelínková</cp:lastModifiedBy>
  <cp:revision>28</cp:revision>
  <dcterms:created xsi:type="dcterms:W3CDTF">2022-03-01T11:24:00Z</dcterms:created>
  <dcterms:modified xsi:type="dcterms:W3CDTF">2025-05-14T17:29:00Z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0x010100FEDBA5FE8C51FD4FBFE299E7BD193845</vt:lpwstr>
  </property>
  <property fmtid="{D5CDD505-2E9C-101B-9397-08002B2CF9AE}" pid="3" name="MediaServiceImageTags">
    <vt:lpwstr/>
  </property>
</Properties>
</file>